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74F" w:rsidRPr="00E107C8" w:rsidRDefault="00671B71" w:rsidP="00671B71">
      <w:pPr>
        <w:jc w:val="center"/>
        <w:rPr>
          <w:rFonts w:asciiTheme="minorHAnsi" w:hAnsiTheme="minorHAnsi"/>
          <w:b/>
          <w:color w:val="A0B2CC"/>
          <w:sz w:val="28"/>
          <w:lang w:val="pt-BR"/>
        </w:rPr>
      </w:pPr>
      <w:r w:rsidRPr="00E107C8">
        <w:rPr>
          <w:rFonts w:asciiTheme="minorHAnsi" w:hAnsiTheme="minorHAnsi"/>
          <w:b/>
          <w:smallCaps/>
          <w:color w:val="A0B2CC"/>
          <w:sz w:val="36"/>
          <w:lang w:val="pt-BR"/>
        </w:rPr>
        <w:t>I</w:t>
      </w:r>
      <w:r w:rsidRPr="00E107C8">
        <w:rPr>
          <w:rFonts w:asciiTheme="minorHAnsi" w:hAnsiTheme="minorHAnsi"/>
          <w:b/>
          <w:color w:val="A0B2CC"/>
          <w:sz w:val="28"/>
          <w:lang w:val="pt-BR"/>
        </w:rPr>
        <w:t xml:space="preserve"> N F O R M A T I O N</w:t>
      </w:r>
    </w:p>
    <w:p w:rsidR="00D2174F" w:rsidRPr="00E107C8" w:rsidRDefault="00D2174F" w:rsidP="00D2174F">
      <w:pPr>
        <w:rPr>
          <w:rFonts w:asciiTheme="minorHAnsi" w:hAnsiTheme="minorHAnsi"/>
          <w:sz w:val="28"/>
          <w:lang w:val="pt-BR"/>
        </w:rPr>
      </w:pPr>
    </w:p>
    <w:p w:rsidR="00CE36C5" w:rsidRPr="00E107C8" w:rsidRDefault="00CE36C5" w:rsidP="00D2174F">
      <w:pPr>
        <w:rPr>
          <w:rFonts w:asciiTheme="minorHAnsi" w:hAnsiTheme="minorHAnsi"/>
          <w:sz w:val="28"/>
          <w:lang w:val="pt-BR"/>
        </w:rPr>
      </w:pPr>
    </w:p>
    <w:p w:rsidR="006C06FB" w:rsidRPr="00E107C8" w:rsidRDefault="006C06FB" w:rsidP="006C06FB">
      <w:pPr>
        <w:jc w:val="center"/>
        <w:rPr>
          <w:rFonts w:asciiTheme="minorHAnsi" w:hAnsiTheme="minorHAnsi"/>
          <w:b/>
          <w:lang w:val="pt-BR"/>
        </w:rPr>
      </w:pPr>
      <w:r w:rsidRPr="00E107C8">
        <w:rPr>
          <w:rFonts w:asciiTheme="minorHAnsi" w:hAnsiTheme="minorHAnsi"/>
          <w:b/>
          <w:lang w:val="pt-BR"/>
        </w:rPr>
        <w:t>VSM unterstützt den Pilotabschluss in der Metall- und Elektroindustrie</w:t>
      </w:r>
      <w:r w:rsidR="00897B82">
        <w:rPr>
          <w:rFonts w:asciiTheme="minorHAnsi" w:hAnsiTheme="minorHAnsi"/>
          <w:b/>
          <w:lang w:val="pt-BR"/>
        </w:rPr>
        <w:t xml:space="preserve"> NRW</w:t>
      </w:r>
    </w:p>
    <w:p w:rsidR="006C06FB" w:rsidRPr="00E107C8" w:rsidRDefault="006C06FB" w:rsidP="006C06FB">
      <w:pPr>
        <w:jc w:val="both"/>
        <w:rPr>
          <w:rFonts w:asciiTheme="minorHAnsi" w:hAnsiTheme="minorHAnsi"/>
          <w:lang w:val="pt-BR"/>
        </w:rPr>
      </w:pPr>
    </w:p>
    <w:p w:rsidR="006C06FB" w:rsidRPr="00E107C8" w:rsidRDefault="006C06FB" w:rsidP="006C06FB">
      <w:pPr>
        <w:jc w:val="both"/>
        <w:rPr>
          <w:rFonts w:asciiTheme="minorHAnsi" w:hAnsiTheme="minorHAnsi"/>
          <w:lang w:val="pt-BR"/>
        </w:rPr>
      </w:pPr>
    </w:p>
    <w:p w:rsidR="006C06FB" w:rsidRPr="00E107C8" w:rsidRDefault="006C06FB" w:rsidP="006C06FB">
      <w:pPr>
        <w:jc w:val="both"/>
        <w:rPr>
          <w:rFonts w:asciiTheme="minorHAnsi" w:hAnsiTheme="minorHAnsi"/>
          <w:lang w:val="pt-BR"/>
        </w:rPr>
      </w:pPr>
      <w:r w:rsidRPr="00E107C8">
        <w:rPr>
          <w:rFonts w:asciiTheme="minorHAnsi" w:hAnsiTheme="minorHAnsi"/>
          <w:lang w:val="pt-BR"/>
        </w:rPr>
        <w:t>Hamburg 13.05.2016:</w:t>
      </w:r>
    </w:p>
    <w:p w:rsidR="006C06FB" w:rsidRPr="00E107C8" w:rsidRDefault="006C06FB" w:rsidP="006C06FB">
      <w:pPr>
        <w:jc w:val="both"/>
        <w:rPr>
          <w:rFonts w:asciiTheme="minorHAnsi" w:hAnsiTheme="minorHAnsi"/>
          <w:lang w:val="pt-BR"/>
        </w:rPr>
      </w:pPr>
    </w:p>
    <w:p w:rsidR="00FD6034" w:rsidRPr="00FD6034" w:rsidRDefault="00FD6034" w:rsidP="00FD6034">
      <w:pPr>
        <w:rPr>
          <w:rFonts w:asciiTheme="minorHAnsi" w:hAnsiTheme="minorHAnsi"/>
        </w:rPr>
      </w:pPr>
      <w:r w:rsidRPr="00FD6034">
        <w:rPr>
          <w:rFonts w:asciiTheme="minorHAnsi" w:hAnsiTheme="minorHAnsi"/>
        </w:rPr>
        <w:t>Aus Sicht des VSM bietet der Pilotabschluss aus Nordrhein-Westfalen mehrere wichtige Pluspunkte:</w:t>
      </w:r>
    </w:p>
    <w:p w:rsidR="00FD6034" w:rsidRPr="00FD6034" w:rsidRDefault="00FD6034" w:rsidP="00FD6034">
      <w:pPr>
        <w:numPr>
          <w:ilvl w:val="0"/>
          <w:numId w:val="1"/>
        </w:numPr>
        <w:rPr>
          <w:rFonts w:asciiTheme="minorHAnsi" w:hAnsiTheme="minorHAnsi"/>
        </w:rPr>
      </w:pPr>
      <w:r w:rsidRPr="00FD6034">
        <w:rPr>
          <w:rFonts w:asciiTheme="minorHAnsi" w:hAnsiTheme="minorHAnsi"/>
        </w:rPr>
        <w:t>Die insgesamt zügige Einigung unterstreicht die Stabilität und Zuverlässigkeit des Industriestandortes Deutschland.</w:t>
      </w:r>
      <w:bookmarkStart w:id="0" w:name="_GoBack"/>
      <w:bookmarkEnd w:id="0"/>
    </w:p>
    <w:p w:rsidR="00FD6034" w:rsidRPr="00FD6034" w:rsidRDefault="00FD6034" w:rsidP="00FD6034">
      <w:pPr>
        <w:numPr>
          <w:ilvl w:val="0"/>
          <w:numId w:val="1"/>
        </w:numPr>
        <w:rPr>
          <w:rFonts w:asciiTheme="minorHAnsi" w:hAnsiTheme="minorHAnsi"/>
        </w:rPr>
      </w:pPr>
      <w:r w:rsidRPr="00FD6034">
        <w:rPr>
          <w:rFonts w:asciiTheme="minorHAnsi" w:hAnsiTheme="minorHAnsi"/>
        </w:rPr>
        <w:t>Die Laufzeit bis Ende 2017 gibt den Unternehmen die so wichtige Planungsbasis.</w:t>
      </w:r>
    </w:p>
    <w:p w:rsidR="00FD6034" w:rsidRPr="00FD6034" w:rsidRDefault="00FD6034" w:rsidP="00FD6034">
      <w:pPr>
        <w:numPr>
          <w:ilvl w:val="0"/>
          <w:numId w:val="1"/>
        </w:numPr>
        <w:rPr>
          <w:rFonts w:asciiTheme="minorHAnsi" w:hAnsiTheme="minorHAnsi"/>
        </w:rPr>
      </w:pPr>
      <w:r w:rsidRPr="00FD6034">
        <w:rPr>
          <w:rFonts w:asciiTheme="minorHAnsi" w:hAnsiTheme="minorHAnsi"/>
        </w:rPr>
        <w:t>Der vereinbarte Einstieg in eine Differenzierung.</w:t>
      </w:r>
    </w:p>
    <w:p w:rsidR="00FD6034" w:rsidRPr="00FD6034" w:rsidRDefault="00FD6034" w:rsidP="00FD6034">
      <w:pPr>
        <w:rPr>
          <w:rFonts w:asciiTheme="minorHAnsi" w:hAnsiTheme="minorHAnsi"/>
        </w:rPr>
      </w:pPr>
    </w:p>
    <w:p w:rsidR="00FD6034" w:rsidRDefault="00FD6034" w:rsidP="00FD6034">
      <w:pPr>
        <w:rPr>
          <w:rFonts w:asciiTheme="minorHAnsi" w:hAnsiTheme="minorHAnsi"/>
        </w:rPr>
      </w:pPr>
      <w:r w:rsidRPr="00FD6034">
        <w:rPr>
          <w:rFonts w:asciiTheme="minorHAnsi" w:hAnsiTheme="minorHAnsi"/>
        </w:rPr>
        <w:t xml:space="preserve">Besonders </w:t>
      </w:r>
      <w:r>
        <w:rPr>
          <w:rFonts w:asciiTheme="minorHAnsi" w:hAnsiTheme="minorHAnsi"/>
        </w:rPr>
        <w:t>L</w:t>
      </w:r>
      <w:r w:rsidRPr="00FD6034">
        <w:rPr>
          <w:rFonts w:asciiTheme="minorHAnsi" w:hAnsiTheme="minorHAnsi"/>
        </w:rPr>
        <w:t xml:space="preserve">etzteres begrüßt der VSM ausdrücklich, denn gerade die bislang fehlende Differenzierung hatte der VSM wiederholt kritisiert. Die im langjährigen Mittel deutlich schwierigeren Weltmarktbedingungen in Schiffbau und Meerestechnik hatten in der deutschen Tarifpolitik in der Vergangenheit keine angemessene Berücksichtigung gefunden. </w:t>
      </w:r>
    </w:p>
    <w:p w:rsidR="00FD6034" w:rsidRPr="00FD6034" w:rsidRDefault="00FD6034" w:rsidP="00FD6034">
      <w:pPr>
        <w:rPr>
          <w:rFonts w:asciiTheme="minorHAnsi" w:hAnsiTheme="minorHAnsi"/>
        </w:rPr>
      </w:pPr>
    </w:p>
    <w:p w:rsidR="00FD6034" w:rsidRDefault="00FD6034" w:rsidP="00FD6034">
      <w:pPr>
        <w:rPr>
          <w:rFonts w:asciiTheme="minorHAnsi" w:hAnsiTheme="minorHAnsi"/>
        </w:rPr>
      </w:pPr>
      <w:r w:rsidRPr="00FD6034">
        <w:rPr>
          <w:rFonts w:asciiTheme="minorHAnsi" w:hAnsiTheme="minorHAnsi"/>
        </w:rPr>
        <w:t xml:space="preserve">Die IG Metall hat ein deutliches Reallohnplus erreicht, dass für Unternehmen, die derzeit mit einer besonders schwierigen Weltmarktlage zu kämpfen haben, ohne Zweifel zur Unzeit kommt. Umso mehr wird es nun darauf ankommen, die Differenzierungsoptionen schnell und pragmatisch zur Anwendung zur bringen und in der Zukunft noch weiter auszubauen. </w:t>
      </w:r>
    </w:p>
    <w:p w:rsidR="00FD6034" w:rsidRPr="00FD6034" w:rsidRDefault="00FD6034" w:rsidP="00FD6034">
      <w:pPr>
        <w:rPr>
          <w:rFonts w:asciiTheme="minorHAnsi" w:hAnsiTheme="minorHAnsi"/>
        </w:rPr>
      </w:pPr>
    </w:p>
    <w:p w:rsidR="00FD6034" w:rsidRPr="00FD6034" w:rsidRDefault="00FD6034" w:rsidP="00FD6034">
      <w:pPr>
        <w:rPr>
          <w:rFonts w:asciiTheme="minorHAnsi" w:hAnsiTheme="minorHAnsi"/>
        </w:rPr>
      </w:pPr>
      <w:r w:rsidRPr="00FD6034">
        <w:rPr>
          <w:rFonts w:asciiTheme="minorHAnsi" w:hAnsiTheme="minorHAnsi"/>
        </w:rPr>
        <w:t>Der VSM bedankt sich bei den Verhandlungsführern für das insgesamt vertretbare Ergebnis sowie für das nächtliche Engagement.</w:t>
      </w:r>
    </w:p>
    <w:p w:rsidR="00E107C8" w:rsidRPr="00E107C8" w:rsidRDefault="00E107C8" w:rsidP="00E107C8">
      <w:pPr>
        <w:rPr>
          <w:rFonts w:asciiTheme="minorHAnsi" w:hAnsiTheme="minorHAnsi"/>
        </w:rPr>
      </w:pPr>
    </w:p>
    <w:p w:rsidR="00303902" w:rsidRPr="00E107C8" w:rsidRDefault="00303902" w:rsidP="00303902">
      <w:pPr>
        <w:rPr>
          <w:rFonts w:asciiTheme="minorHAnsi" w:hAnsiTheme="minorHAnsi"/>
          <w:sz w:val="28"/>
        </w:rPr>
      </w:pPr>
    </w:p>
    <w:p w:rsidR="00D2174F" w:rsidRPr="00E107C8" w:rsidRDefault="000E1DBC" w:rsidP="00D2174F">
      <w:pPr>
        <w:jc w:val="both"/>
        <w:rPr>
          <w:rFonts w:asciiTheme="minorHAnsi" w:hAnsiTheme="minorHAnsi"/>
          <w:i/>
          <w:sz w:val="20"/>
          <w:szCs w:val="20"/>
        </w:rPr>
      </w:pPr>
      <w:r w:rsidRPr="00E107C8">
        <w:rPr>
          <w:rFonts w:asciiTheme="minorHAnsi" w:hAnsiTheme="minorHAnsi"/>
          <w:i/>
          <w:iCs/>
          <w:sz w:val="23"/>
          <w:szCs w:val="23"/>
        </w:rPr>
        <w:t xml:space="preserve">Der Verband für Schiffbau und Meerestechnik e. V. ist die politische und wirtschaftliche Interessenvertretung der deutschen maritimen Industrie mit komplexen Wertschöpfungsketten in diversen maritimen Marktsegmenten. Weitere Einzelheiten zur Entwicklung der deutschen maritimen Industrie finden Sie im Internet unter </w:t>
      </w:r>
      <w:hyperlink r:id="rId8" w:history="1">
        <w:r w:rsidR="00CE36C5" w:rsidRPr="00E107C8">
          <w:rPr>
            <w:rStyle w:val="Hyperlink"/>
            <w:rFonts w:asciiTheme="minorHAnsi" w:hAnsiTheme="minorHAnsi"/>
            <w:i/>
            <w:sz w:val="20"/>
            <w:szCs w:val="20"/>
          </w:rPr>
          <w:t>http://www.vsm.de</w:t>
        </w:r>
      </w:hyperlink>
      <w:r w:rsidR="00D2174F" w:rsidRPr="00E107C8">
        <w:rPr>
          <w:rFonts w:asciiTheme="minorHAnsi" w:hAnsiTheme="minorHAnsi"/>
          <w:i/>
          <w:sz w:val="20"/>
          <w:szCs w:val="20"/>
        </w:rPr>
        <w:t>.</w:t>
      </w:r>
    </w:p>
    <w:p w:rsidR="00CE36C5" w:rsidRPr="00E107C8" w:rsidRDefault="00CE36C5" w:rsidP="00D2174F">
      <w:pPr>
        <w:jc w:val="both"/>
        <w:rPr>
          <w:rFonts w:asciiTheme="minorHAnsi" w:hAnsiTheme="minorHAnsi"/>
          <w:i/>
          <w:sz w:val="20"/>
          <w:szCs w:val="20"/>
        </w:rPr>
      </w:pPr>
    </w:p>
    <w:p w:rsidR="00CE36C5" w:rsidRPr="00E107C8" w:rsidRDefault="00CE36C5" w:rsidP="00D2174F">
      <w:pPr>
        <w:jc w:val="both"/>
        <w:rPr>
          <w:rFonts w:asciiTheme="minorHAnsi" w:hAnsiTheme="minorHAnsi"/>
          <w:i/>
          <w:sz w:val="20"/>
          <w:szCs w:val="20"/>
        </w:rPr>
      </w:pPr>
    </w:p>
    <w:p w:rsidR="00CE36C5" w:rsidRPr="00E107C8" w:rsidRDefault="00CE36C5" w:rsidP="00D2174F">
      <w:pPr>
        <w:jc w:val="both"/>
        <w:rPr>
          <w:rFonts w:asciiTheme="minorHAnsi" w:hAnsiTheme="minorHAnsi"/>
          <w:i/>
          <w:sz w:val="20"/>
          <w:szCs w:val="20"/>
        </w:rPr>
      </w:pPr>
    </w:p>
    <w:p w:rsidR="00D2174F" w:rsidRPr="00E107C8" w:rsidRDefault="00D2174F" w:rsidP="00D2174F">
      <w:pPr>
        <w:jc w:val="both"/>
        <w:rPr>
          <w:rFonts w:asciiTheme="minorHAnsi" w:hAnsiTheme="minorHAnsi"/>
          <w:sz w:val="22"/>
          <w:szCs w:val="22"/>
        </w:rPr>
      </w:pPr>
    </w:p>
    <w:p w:rsidR="00D2174F" w:rsidRPr="00E107C8" w:rsidRDefault="00D2174F" w:rsidP="00D2174F">
      <w:pPr>
        <w:jc w:val="both"/>
        <w:rPr>
          <w:rFonts w:asciiTheme="minorHAnsi" w:hAnsiTheme="minorHAnsi"/>
          <w:sz w:val="22"/>
        </w:rPr>
      </w:pPr>
      <w:r w:rsidRPr="00E107C8">
        <w:rPr>
          <w:rFonts w:asciiTheme="minorHAnsi" w:hAnsiTheme="minorHAnsi"/>
        </w:rPr>
        <w:t xml:space="preserve">Rückfragen an </w:t>
      </w:r>
      <w:r w:rsidRPr="00E107C8">
        <w:rPr>
          <w:rFonts w:asciiTheme="minorHAnsi" w:hAnsiTheme="minorHAnsi"/>
        </w:rPr>
        <w:tab/>
      </w:r>
      <w:r w:rsidRPr="00E107C8">
        <w:rPr>
          <w:rFonts w:asciiTheme="minorHAnsi" w:hAnsiTheme="minorHAnsi"/>
          <w:sz w:val="22"/>
        </w:rPr>
        <w:t xml:space="preserve">Verband für Schiffbau und Meerestechnik e. V. </w:t>
      </w:r>
    </w:p>
    <w:p w:rsidR="00D2174F" w:rsidRPr="00E107C8" w:rsidRDefault="00D2174F" w:rsidP="00D2174F">
      <w:pPr>
        <w:ind w:left="708" w:firstLine="708"/>
        <w:jc w:val="both"/>
        <w:rPr>
          <w:rFonts w:asciiTheme="minorHAnsi" w:hAnsiTheme="minorHAnsi"/>
          <w:sz w:val="22"/>
        </w:rPr>
      </w:pPr>
      <w:r w:rsidRPr="00E107C8">
        <w:rPr>
          <w:rFonts w:asciiTheme="minorHAnsi" w:hAnsiTheme="minorHAnsi"/>
          <w:sz w:val="22"/>
        </w:rPr>
        <w:tab/>
        <w:t>Steinhöft 11 (</w:t>
      </w:r>
      <w:proofErr w:type="spellStart"/>
      <w:r w:rsidRPr="00E107C8">
        <w:rPr>
          <w:rFonts w:asciiTheme="minorHAnsi" w:hAnsiTheme="minorHAnsi"/>
          <w:sz w:val="22"/>
        </w:rPr>
        <w:t>Slomanhaus</w:t>
      </w:r>
      <w:proofErr w:type="spellEnd"/>
      <w:r w:rsidRPr="00E107C8">
        <w:rPr>
          <w:rFonts w:asciiTheme="minorHAnsi" w:hAnsiTheme="minorHAnsi"/>
          <w:sz w:val="22"/>
        </w:rPr>
        <w:t>)</w:t>
      </w:r>
    </w:p>
    <w:p w:rsidR="00D2174F" w:rsidRPr="00E107C8" w:rsidRDefault="00D2174F" w:rsidP="00D2174F">
      <w:pPr>
        <w:ind w:left="708" w:firstLine="708"/>
        <w:jc w:val="both"/>
        <w:rPr>
          <w:rFonts w:asciiTheme="minorHAnsi" w:hAnsiTheme="minorHAnsi"/>
          <w:sz w:val="22"/>
        </w:rPr>
      </w:pPr>
      <w:r w:rsidRPr="00E107C8">
        <w:rPr>
          <w:rFonts w:asciiTheme="minorHAnsi" w:hAnsiTheme="minorHAnsi"/>
          <w:sz w:val="22"/>
        </w:rPr>
        <w:tab/>
        <w:t>20459 Hamburg</w:t>
      </w:r>
    </w:p>
    <w:p w:rsidR="00D2174F" w:rsidRPr="00E107C8" w:rsidRDefault="00D2174F" w:rsidP="00D2174F">
      <w:pPr>
        <w:ind w:left="708" w:firstLine="708"/>
        <w:jc w:val="both"/>
        <w:rPr>
          <w:rFonts w:asciiTheme="minorHAnsi" w:hAnsiTheme="minorHAnsi"/>
          <w:sz w:val="22"/>
        </w:rPr>
      </w:pPr>
      <w:r w:rsidRPr="00E107C8">
        <w:rPr>
          <w:rFonts w:asciiTheme="minorHAnsi" w:hAnsiTheme="minorHAnsi"/>
          <w:sz w:val="22"/>
        </w:rPr>
        <w:tab/>
        <w:t>Tel:</w:t>
      </w:r>
      <w:r w:rsidRPr="00E107C8">
        <w:rPr>
          <w:rFonts w:asciiTheme="minorHAnsi" w:hAnsiTheme="minorHAnsi"/>
          <w:sz w:val="22"/>
        </w:rPr>
        <w:tab/>
        <w:t>(040) 2801 52-0</w:t>
      </w:r>
    </w:p>
    <w:p w:rsidR="00D2174F" w:rsidRPr="00E107C8" w:rsidRDefault="00D2174F" w:rsidP="00D2174F">
      <w:pPr>
        <w:ind w:left="708" w:firstLine="708"/>
        <w:jc w:val="both"/>
        <w:rPr>
          <w:rFonts w:asciiTheme="minorHAnsi" w:hAnsiTheme="minorHAnsi"/>
          <w:sz w:val="22"/>
        </w:rPr>
      </w:pPr>
      <w:r w:rsidRPr="00E107C8">
        <w:rPr>
          <w:rFonts w:asciiTheme="minorHAnsi" w:hAnsiTheme="minorHAnsi"/>
          <w:sz w:val="22"/>
        </w:rPr>
        <w:tab/>
        <w:t>Fax:</w:t>
      </w:r>
      <w:r w:rsidRPr="00E107C8">
        <w:rPr>
          <w:rFonts w:asciiTheme="minorHAnsi" w:hAnsiTheme="minorHAnsi"/>
          <w:sz w:val="22"/>
        </w:rPr>
        <w:tab/>
        <w:t>(040) 2801 52-30</w:t>
      </w:r>
    </w:p>
    <w:p w:rsidR="00671B71" w:rsidRPr="00E107C8" w:rsidRDefault="00D2174F" w:rsidP="00D2174F">
      <w:pPr>
        <w:ind w:firstLine="708"/>
        <w:rPr>
          <w:rFonts w:asciiTheme="minorHAnsi" w:hAnsiTheme="minorHAnsi"/>
          <w:sz w:val="28"/>
          <w:lang w:val="pt-BR"/>
        </w:rPr>
      </w:pPr>
      <w:r w:rsidRPr="00E107C8">
        <w:rPr>
          <w:rFonts w:asciiTheme="minorHAnsi" w:hAnsiTheme="minorHAnsi"/>
          <w:sz w:val="22"/>
        </w:rPr>
        <w:tab/>
      </w:r>
      <w:r w:rsidRPr="00E107C8">
        <w:rPr>
          <w:rFonts w:asciiTheme="minorHAnsi" w:hAnsiTheme="minorHAnsi"/>
          <w:sz w:val="22"/>
        </w:rPr>
        <w:tab/>
      </w:r>
      <w:r w:rsidRPr="00E107C8">
        <w:rPr>
          <w:rFonts w:asciiTheme="minorHAnsi" w:hAnsiTheme="minorHAnsi"/>
          <w:sz w:val="22"/>
        </w:rPr>
        <w:tab/>
      </w:r>
      <w:proofErr w:type="spellStart"/>
      <w:r w:rsidRPr="00E107C8">
        <w:rPr>
          <w:rFonts w:asciiTheme="minorHAnsi" w:hAnsiTheme="minorHAnsi"/>
          <w:sz w:val="22"/>
        </w:rPr>
        <w:t>E-mail</w:t>
      </w:r>
      <w:proofErr w:type="spellEnd"/>
      <w:r w:rsidRPr="00E107C8">
        <w:rPr>
          <w:rFonts w:asciiTheme="minorHAnsi" w:hAnsiTheme="minorHAnsi"/>
          <w:sz w:val="22"/>
        </w:rPr>
        <w:t>:</w:t>
      </w:r>
      <w:r w:rsidRPr="00E107C8">
        <w:rPr>
          <w:rFonts w:asciiTheme="minorHAnsi" w:hAnsiTheme="minorHAnsi"/>
          <w:sz w:val="22"/>
        </w:rPr>
        <w:tab/>
      </w:r>
      <w:hyperlink r:id="rId9" w:history="1">
        <w:r w:rsidR="00303902" w:rsidRPr="00E107C8">
          <w:rPr>
            <w:rStyle w:val="Hyperlink"/>
            <w:rFonts w:asciiTheme="minorHAnsi" w:hAnsiTheme="minorHAnsi"/>
            <w:sz w:val="22"/>
          </w:rPr>
          <w:t>presse@vsm.de</w:t>
        </w:r>
      </w:hyperlink>
    </w:p>
    <w:sectPr w:rsidR="00671B71" w:rsidRPr="00E107C8" w:rsidSect="00671B71">
      <w:headerReference w:type="default" r:id="rId10"/>
      <w:footerReference w:type="default" r:id="rId11"/>
      <w:headerReference w:type="first" r:id="rId12"/>
      <w:footerReference w:type="first" r:id="rId13"/>
      <w:pgSz w:w="11906" w:h="16838" w:code="9"/>
      <w:pgMar w:top="1985" w:right="1418" w:bottom="1418"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6FB" w:rsidRDefault="006C06FB">
      <w:r>
        <w:separator/>
      </w:r>
    </w:p>
  </w:endnote>
  <w:endnote w:type="continuationSeparator" w:id="0">
    <w:p w:rsidR="006C06FB" w:rsidRDefault="006C0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4F" w:rsidRDefault="00D2174F">
    <w:pPr>
      <w:pStyle w:val="Fuzeile"/>
      <w:jc w:val="right"/>
      <w:rPr>
        <w:sz w:val="20"/>
        <w:szCs w:val="20"/>
      </w:rPr>
    </w:pPr>
    <w:r>
      <w:rPr>
        <w:rStyle w:val="Seitenzahl"/>
        <w:sz w:val="20"/>
        <w:szCs w:val="20"/>
      </w:rPr>
      <w:fldChar w:fldCharType="begin"/>
    </w:r>
    <w:r>
      <w:rPr>
        <w:rStyle w:val="Seitenzahl"/>
        <w:sz w:val="20"/>
        <w:szCs w:val="20"/>
      </w:rPr>
      <w:instrText xml:space="preserve"> PAGE </w:instrText>
    </w:r>
    <w:r>
      <w:rPr>
        <w:rStyle w:val="Seitenzahl"/>
        <w:sz w:val="20"/>
        <w:szCs w:val="20"/>
      </w:rPr>
      <w:fldChar w:fldCharType="separate"/>
    </w:r>
    <w:r w:rsidR="006C06FB">
      <w:rPr>
        <w:rStyle w:val="Seitenzahl"/>
        <w:noProof/>
        <w:sz w:val="20"/>
        <w:szCs w:val="20"/>
      </w:rPr>
      <w:t>2</w:t>
    </w:r>
    <w:r>
      <w:rPr>
        <w:rStyle w:val="Seitenzahl"/>
        <w:sz w:val="20"/>
        <w:szCs w:val="20"/>
      </w:rPr>
      <w:fldChar w:fldCharType="end"/>
    </w:r>
    <w:r>
      <w:rPr>
        <w:rStyle w:val="Seitenzahl"/>
        <w:sz w:val="20"/>
        <w:szCs w:val="20"/>
      </w:rPr>
      <w:t>/</w:t>
    </w:r>
    <w:r>
      <w:rPr>
        <w:rStyle w:val="Seitenzahl"/>
        <w:sz w:val="20"/>
        <w:szCs w:val="20"/>
      </w:rPr>
      <w:fldChar w:fldCharType="begin"/>
    </w:r>
    <w:r>
      <w:rPr>
        <w:rStyle w:val="Seitenzahl"/>
        <w:sz w:val="20"/>
        <w:szCs w:val="20"/>
      </w:rPr>
      <w:instrText xml:space="preserve"> NUMPAGES </w:instrText>
    </w:r>
    <w:r>
      <w:rPr>
        <w:rStyle w:val="Seitenzahl"/>
        <w:sz w:val="20"/>
        <w:szCs w:val="20"/>
      </w:rPr>
      <w:fldChar w:fldCharType="separate"/>
    </w:r>
    <w:r w:rsidR="00897B82">
      <w:rPr>
        <w:rStyle w:val="Seitenzahl"/>
        <w:noProof/>
        <w:sz w:val="20"/>
        <w:szCs w:val="20"/>
      </w:rPr>
      <w:t>1</w:t>
    </w:r>
    <w:r>
      <w:rPr>
        <w:rStyle w:val="Seitenzah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4F" w:rsidRDefault="00D2174F" w:rsidP="00671B71">
    <w:pPr>
      <w:pStyle w:val="Fuzeile"/>
      <w:jc w:val="center"/>
      <w:rPr>
        <w:sz w:val="14"/>
      </w:rPr>
    </w:pPr>
    <w:r>
      <w:rPr>
        <w:sz w:val="14"/>
      </w:rPr>
      <w:t>VERBAND FÜR SCHIFFBAU UND MEERESTECHNIK E.V.</w:t>
    </w:r>
  </w:p>
  <w:p w:rsidR="00D2174F" w:rsidRDefault="00FE56E0" w:rsidP="00671B71">
    <w:pPr>
      <w:pStyle w:val="Fuzeile"/>
      <w:jc w:val="center"/>
      <w:rPr>
        <w:sz w:val="14"/>
      </w:rPr>
    </w:pPr>
    <w:r>
      <w:rPr>
        <w:sz w:val="14"/>
      </w:rPr>
      <w:t>Steinhöft 11</w:t>
    </w:r>
    <w:r w:rsidR="00D2174F">
      <w:rPr>
        <w:sz w:val="14"/>
      </w:rPr>
      <w:t xml:space="preserve">   </w:t>
    </w:r>
    <w:r w:rsidR="00D2174F">
      <w:rPr>
        <w:sz w:val="14"/>
      </w:rPr>
      <w:sym w:font="Wingdings" w:char="F077"/>
    </w:r>
    <w:r w:rsidR="00D2174F">
      <w:rPr>
        <w:sz w:val="14"/>
      </w:rPr>
      <w:t xml:space="preserve">   D-20</w:t>
    </w:r>
    <w:r>
      <w:rPr>
        <w:sz w:val="14"/>
      </w:rPr>
      <w:t>459</w:t>
    </w:r>
    <w:r w:rsidR="00D2174F">
      <w:rPr>
        <w:sz w:val="14"/>
      </w:rPr>
      <w:t xml:space="preserve"> Hamburg</w:t>
    </w:r>
  </w:p>
  <w:p w:rsidR="00D2174F" w:rsidRDefault="00D2174F" w:rsidP="00671B71">
    <w:pPr>
      <w:jc w:val="center"/>
      <w:rPr>
        <w:sz w:val="14"/>
      </w:rPr>
    </w:pPr>
    <w:r>
      <w:rPr>
        <w:sz w:val="14"/>
      </w:rPr>
      <w:t xml:space="preserve">Telefon (++49) 40/28 01 52-0   </w:t>
    </w:r>
    <w:r>
      <w:rPr>
        <w:sz w:val="14"/>
      </w:rPr>
      <w:sym w:font="Wingdings" w:char="F077"/>
    </w:r>
    <w:r>
      <w:rPr>
        <w:sz w:val="14"/>
      </w:rPr>
      <w:t xml:space="preserve">   Telefax (++49) 40/ 28 01 52-30   </w:t>
    </w:r>
    <w:r>
      <w:rPr>
        <w:sz w:val="14"/>
      </w:rPr>
      <w:sym w:font="Wingdings" w:char="F077"/>
    </w:r>
    <w:r>
      <w:rPr>
        <w:sz w:val="14"/>
      </w:rPr>
      <w:t xml:space="preserve">   Internet </w:t>
    </w:r>
    <w:hyperlink r:id="rId1" w:history="1">
      <w:r>
        <w:rPr>
          <w:rStyle w:val="Hyperlink"/>
          <w:sz w:val="14"/>
        </w:rPr>
        <w:t>http://www.vsm.de</w:t>
      </w:r>
    </w:hyperlink>
    <w:r>
      <w:rPr>
        <w:sz w:val="14"/>
      </w:rPr>
      <w:t xml:space="preserve">   </w:t>
    </w:r>
    <w:r>
      <w:rPr>
        <w:sz w:val="14"/>
      </w:rPr>
      <w:sym w:font="Wingdings" w:char="F077"/>
    </w:r>
    <w:r>
      <w:rPr>
        <w:sz w:val="14"/>
      </w:rPr>
      <w:t xml:space="preserve">   </w:t>
    </w:r>
    <w:proofErr w:type="spellStart"/>
    <w:r>
      <w:rPr>
        <w:sz w:val="14"/>
      </w:rPr>
      <w:t>eMail</w:t>
    </w:r>
    <w:proofErr w:type="spellEnd"/>
    <w:r>
      <w:rPr>
        <w:sz w:val="14"/>
      </w:rPr>
      <w:t xml:space="preserve"> </w:t>
    </w:r>
    <w:hyperlink r:id="rId2" w:history="1">
      <w:r>
        <w:rPr>
          <w:rStyle w:val="Hyperlink"/>
          <w:sz w:val="14"/>
        </w:rPr>
        <w:t>info@vsm.de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6FB" w:rsidRDefault="006C06FB">
      <w:r>
        <w:separator/>
      </w:r>
    </w:p>
  </w:footnote>
  <w:footnote w:type="continuationSeparator" w:id="0">
    <w:p w:rsidR="006C06FB" w:rsidRDefault="006C06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4F" w:rsidRDefault="00897B82" w:rsidP="00671B71">
    <w:pPr>
      <w:pStyle w:val="Kopfzeile"/>
      <w:jc w:val="center"/>
    </w:pPr>
    <w:r>
      <w:rPr>
        <w:color w:val="13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59.25pt">
          <v:imagedata r:id="rId1" o:title="VSM_Logo_weisser_Hintergrund_CMY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4F" w:rsidRPr="00D371F5" w:rsidRDefault="00897B82" w:rsidP="00D371F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95.25pt;height:63.75pt;z-index:251657728;mso-position-horizontal:center">
          <v:imagedata r:id="rId1" o:title="VSM_Logo_weisser_Hintergrund_RGB"/>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036571"/>
    <w:multiLevelType w:val="hybridMultilevel"/>
    <w:tmpl w:val="CFEAEF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06FB"/>
    <w:rsid w:val="00003829"/>
    <w:rsid w:val="00017C28"/>
    <w:rsid w:val="000368EA"/>
    <w:rsid w:val="00062514"/>
    <w:rsid w:val="000840EB"/>
    <w:rsid w:val="000A7464"/>
    <w:rsid w:val="000E1DBC"/>
    <w:rsid w:val="000F3E6C"/>
    <w:rsid w:val="00121FE7"/>
    <w:rsid w:val="00164406"/>
    <w:rsid w:val="00172B58"/>
    <w:rsid w:val="0019307E"/>
    <w:rsid w:val="001966E2"/>
    <w:rsid w:val="001A0CC7"/>
    <w:rsid w:val="001D2566"/>
    <w:rsid w:val="001D5301"/>
    <w:rsid w:val="001E13AE"/>
    <w:rsid w:val="001F02F9"/>
    <w:rsid w:val="001F3401"/>
    <w:rsid w:val="00200441"/>
    <w:rsid w:val="002068A3"/>
    <w:rsid w:val="0022035B"/>
    <w:rsid w:val="002321C3"/>
    <w:rsid w:val="00237097"/>
    <w:rsid w:val="00243E44"/>
    <w:rsid w:val="002452DB"/>
    <w:rsid w:val="0025075E"/>
    <w:rsid w:val="002648E8"/>
    <w:rsid w:val="0027354D"/>
    <w:rsid w:val="002977FB"/>
    <w:rsid w:val="002A0324"/>
    <w:rsid w:val="002C5EDA"/>
    <w:rsid w:val="002F3EC0"/>
    <w:rsid w:val="00303193"/>
    <w:rsid w:val="00303902"/>
    <w:rsid w:val="00335054"/>
    <w:rsid w:val="003635D6"/>
    <w:rsid w:val="00382281"/>
    <w:rsid w:val="00382E41"/>
    <w:rsid w:val="003919B8"/>
    <w:rsid w:val="003F173F"/>
    <w:rsid w:val="003F24D6"/>
    <w:rsid w:val="00423E82"/>
    <w:rsid w:val="004438C9"/>
    <w:rsid w:val="0047248C"/>
    <w:rsid w:val="00476042"/>
    <w:rsid w:val="004A5998"/>
    <w:rsid w:val="004D01D5"/>
    <w:rsid w:val="004E3B7F"/>
    <w:rsid w:val="00506435"/>
    <w:rsid w:val="005070A8"/>
    <w:rsid w:val="00522BE9"/>
    <w:rsid w:val="00542C3F"/>
    <w:rsid w:val="00542EF6"/>
    <w:rsid w:val="00552D42"/>
    <w:rsid w:val="005626A6"/>
    <w:rsid w:val="00563584"/>
    <w:rsid w:val="0057323D"/>
    <w:rsid w:val="005769FA"/>
    <w:rsid w:val="00576E1C"/>
    <w:rsid w:val="00580751"/>
    <w:rsid w:val="00591B95"/>
    <w:rsid w:val="005A2EEB"/>
    <w:rsid w:val="005B3818"/>
    <w:rsid w:val="005B4618"/>
    <w:rsid w:val="005B4F4B"/>
    <w:rsid w:val="005C0DE5"/>
    <w:rsid w:val="005D14F7"/>
    <w:rsid w:val="0062621E"/>
    <w:rsid w:val="0064013E"/>
    <w:rsid w:val="006504E3"/>
    <w:rsid w:val="006561DA"/>
    <w:rsid w:val="00671B71"/>
    <w:rsid w:val="00675182"/>
    <w:rsid w:val="00682499"/>
    <w:rsid w:val="00692DD6"/>
    <w:rsid w:val="006C06FB"/>
    <w:rsid w:val="006F15C5"/>
    <w:rsid w:val="00715882"/>
    <w:rsid w:val="00731717"/>
    <w:rsid w:val="007328E9"/>
    <w:rsid w:val="0076311D"/>
    <w:rsid w:val="00780D3A"/>
    <w:rsid w:val="007F65DE"/>
    <w:rsid w:val="00813E75"/>
    <w:rsid w:val="008144BF"/>
    <w:rsid w:val="00823AD0"/>
    <w:rsid w:val="00830BB4"/>
    <w:rsid w:val="0083664A"/>
    <w:rsid w:val="008447F6"/>
    <w:rsid w:val="00873AEA"/>
    <w:rsid w:val="0089451E"/>
    <w:rsid w:val="00897B82"/>
    <w:rsid w:val="008B5E2B"/>
    <w:rsid w:val="008C287C"/>
    <w:rsid w:val="008F17D6"/>
    <w:rsid w:val="0091150E"/>
    <w:rsid w:val="00921E57"/>
    <w:rsid w:val="009467A0"/>
    <w:rsid w:val="0095685A"/>
    <w:rsid w:val="00956A61"/>
    <w:rsid w:val="00981FCD"/>
    <w:rsid w:val="009C2883"/>
    <w:rsid w:val="009C33EE"/>
    <w:rsid w:val="009D34A9"/>
    <w:rsid w:val="009F0001"/>
    <w:rsid w:val="00A1757A"/>
    <w:rsid w:val="00A22CDA"/>
    <w:rsid w:val="00A273F1"/>
    <w:rsid w:val="00A54475"/>
    <w:rsid w:val="00A879B4"/>
    <w:rsid w:val="00A96CF0"/>
    <w:rsid w:val="00AA68FE"/>
    <w:rsid w:val="00AB0E66"/>
    <w:rsid w:val="00AB2D62"/>
    <w:rsid w:val="00AE4F07"/>
    <w:rsid w:val="00AF0775"/>
    <w:rsid w:val="00B00BE0"/>
    <w:rsid w:val="00B07B97"/>
    <w:rsid w:val="00B33397"/>
    <w:rsid w:val="00B51951"/>
    <w:rsid w:val="00B60726"/>
    <w:rsid w:val="00B843AF"/>
    <w:rsid w:val="00B959BE"/>
    <w:rsid w:val="00BB25A7"/>
    <w:rsid w:val="00BB5FBD"/>
    <w:rsid w:val="00C377FA"/>
    <w:rsid w:val="00C63F5B"/>
    <w:rsid w:val="00C76A0D"/>
    <w:rsid w:val="00C94CC2"/>
    <w:rsid w:val="00CA007F"/>
    <w:rsid w:val="00CD51CE"/>
    <w:rsid w:val="00CE36C5"/>
    <w:rsid w:val="00D2174F"/>
    <w:rsid w:val="00D371F5"/>
    <w:rsid w:val="00D55028"/>
    <w:rsid w:val="00D56219"/>
    <w:rsid w:val="00D62BB1"/>
    <w:rsid w:val="00D9521A"/>
    <w:rsid w:val="00D97A2C"/>
    <w:rsid w:val="00DD36D1"/>
    <w:rsid w:val="00DD47FE"/>
    <w:rsid w:val="00E107C8"/>
    <w:rsid w:val="00E26819"/>
    <w:rsid w:val="00E33BE8"/>
    <w:rsid w:val="00E734D4"/>
    <w:rsid w:val="00E76679"/>
    <w:rsid w:val="00E7772D"/>
    <w:rsid w:val="00E90C34"/>
    <w:rsid w:val="00EB74E5"/>
    <w:rsid w:val="00EF6CE3"/>
    <w:rsid w:val="00F40D21"/>
    <w:rsid w:val="00F56172"/>
    <w:rsid w:val="00F72363"/>
    <w:rsid w:val="00F93ED3"/>
    <w:rsid w:val="00FC5437"/>
    <w:rsid w:val="00FD6034"/>
    <w:rsid w:val="00FE56E0"/>
    <w:rsid w:val="00FF25A3"/>
    <w:rsid w:val="00FF2A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14F7"/>
    <w:pPr>
      <w:widowControl w:val="0"/>
      <w:autoSpaceDE w:val="0"/>
      <w:autoSpaceDN w:val="0"/>
    </w:pPr>
    <w:rPr>
      <w:rFonts w:ascii="Arial" w:hAnsi="Arial" w:cs="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5D14F7"/>
    <w:pPr>
      <w:tabs>
        <w:tab w:val="center" w:pos="4536"/>
        <w:tab w:val="right" w:pos="9072"/>
      </w:tabs>
    </w:pPr>
  </w:style>
  <w:style w:type="character" w:styleId="Seitenzahl">
    <w:name w:val="page number"/>
    <w:basedOn w:val="Absatz-Standardschriftart"/>
    <w:rsid w:val="005D14F7"/>
  </w:style>
  <w:style w:type="character" w:styleId="Hyperlink">
    <w:name w:val="Hyperlink"/>
    <w:basedOn w:val="Absatz-Standardschriftart"/>
    <w:rsid w:val="005D14F7"/>
    <w:rPr>
      <w:color w:val="0000FF"/>
      <w:u w:val="single"/>
    </w:rPr>
  </w:style>
  <w:style w:type="paragraph" w:styleId="Sprechblasentext">
    <w:name w:val="Balloon Text"/>
    <w:basedOn w:val="Standard"/>
    <w:semiHidden/>
    <w:rsid w:val="00981FCD"/>
    <w:rPr>
      <w:rFonts w:ascii="Tahoma" w:hAnsi="Tahoma" w:cs="Tahoma"/>
      <w:sz w:val="16"/>
      <w:szCs w:val="16"/>
    </w:rPr>
  </w:style>
  <w:style w:type="paragraph" w:styleId="Kopfzeile">
    <w:name w:val="header"/>
    <w:basedOn w:val="Standard"/>
    <w:rsid w:val="001D5301"/>
    <w:pPr>
      <w:tabs>
        <w:tab w:val="center" w:pos="4536"/>
        <w:tab w:val="right" w:pos="9072"/>
      </w:tabs>
    </w:pPr>
  </w:style>
  <w:style w:type="paragraph" w:styleId="Textkrper">
    <w:name w:val="Body Text"/>
    <w:basedOn w:val="Standard"/>
    <w:rsid w:val="00956A61"/>
    <w:pPr>
      <w:jc w:val="both"/>
    </w:pPr>
  </w:style>
  <w:style w:type="paragraph" w:customStyle="1" w:styleId="FormatvorlageErsteZeile08cm">
    <w:name w:val="Formatvorlage Erste Zeile:  08 cm"/>
    <w:basedOn w:val="Standard"/>
    <w:link w:val="FormatvorlageErsteZeile08cmZchn"/>
    <w:rsid w:val="00956A61"/>
    <w:pPr>
      <w:widowControl/>
      <w:autoSpaceDE/>
      <w:autoSpaceDN/>
      <w:ind w:firstLine="454"/>
    </w:pPr>
    <w:rPr>
      <w:rFonts w:cs="Times New Roman"/>
      <w:szCs w:val="20"/>
    </w:rPr>
  </w:style>
  <w:style w:type="character" w:customStyle="1" w:styleId="FormatvorlageErsteZeile08cmZchn">
    <w:name w:val="Formatvorlage Erste Zeile:  08 cm Zchn"/>
    <w:basedOn w:val="Absatz-Standardschriftart"/>
    <w:link w:val="FormatvorlageErsteZeile08cm"/>
    <w:rsid w:val="00956A61"/>
    <w:rPr>
      <w:rFonts w:ascii="Arial" w:hAnsi="Arial"/>
      <w:sz w:val="24"/>
      <w:lang w:val="de-DE"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sm.de"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esse@vsm.de"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info@vsm.de" TargetMode="External"/><Relationship Id="rId1" Type="http://schemas.openxmlformats.org/officeDocument/2006/relationships/hyperlink" Target="http://www.vsm.e.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M:\VSM-Vorlagen\Wordvorlagen\Presseinformatio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Presseinformation.dotx</Template>
  <TotalTime>0</TotalTime>
  <Pages>1</Pages>
  <Words>255</Words>
  <Characters>1613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European shipbuilders stabilize their position while shipyards in Asia expand capacities</vt:lpstr>
    </vt:vector>
  </TitlesOfParts>
  <Company>VSM</Company>
  <LinksUpToDate>false</LinksUpToDate>
  <CharactersWithSpaces>1865</CharactersWithSpaces>
  <SharedDoc>false</SharedDoc>
  <HLinks>
    <vt:vector size="24" baseType="variant">
      <vt:variant>
        <vt:i4>1376308</vt:i4>
      </vt:variant>
      <vt:variant>
        <vt:i4>3</vt:i4>
      </vt:variant>
      <vt:variant>
        <vt:i4>0</vt:i4>
      </vt:variant>
      <vt:variant>
        <vt:i4>5</vt:i4>
      </vt:variant>
      <vt:variant>
        <vt:lpwstr>mailto:info@vsm.de</vt:lpwstr>
      </vt:variant>
      <vt:variant>
        <vt:lpwstr/>
      </vt:variant>
      <vt:variant>
        <vt:i4>8061032</vt:i4>
      </vt:variant>
      <vt:variant>
        <vt:i4>0</vt:i4>
      </vt:variant>
      <vt:variant>
        <vt:i4>0</vt:i4>
      </vt:variant>
      <vt:variant>
        <vt:i4>5</vt:i4>
      </vt:variant>
      <vt:variant>
        <vt:lpwstr>http://www.vsm.de/</vt:lpwstr>
      </vt:variant>
      <vt:variant>
        <vt:lpwstr/>
      </vt:variant>
      <vt:variant>
        <vt:i4>1376308</vt:i4>
      </vt:variant>
      <vt:variant>
        <vt:i4>9</vt:i4>
      </vt:variant>
      <vt:variant>
        <vt:i4>0</vt:i4>
      </vt:variant>
      <vt:variant>
        <vt:i4>5</vt:i4>
      </vt:variant>
      <vt:variant>
        <vt:lpwstr>mailto:info@vsm.de</vt:lpwstr>
      </vt:variant>
      <vt:variant>
        <vt:lpwstr/>
      </vt:variant>
      <vt:variant>
        <vt:i4>2293795</vt:i4>
      </vt:variant>
      <vt:variant>
        <vt:i4>6</vt:i4>
      </vt:variant>
      <vt:variant>
        <vt:i4>0</vt:i4>
      </vt:variant>
      <vt:variant>
        <vt:i4>5</vt:i4>
      </vt:variant>
      <vt:variant>
        <vt:lpwstr>http://www.vsm.e.v/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shipbuilders stabilize their position while shipyards in Asia expand capacities</dc:title>
  <dc:creator>Kathrin Ehlert-Larsen</dc:creator>
  <cp:lastModifiedBy>Kathrin Ehlert-Larsen</cp:lastModifiedBy>
  <cp:revision>4</cp:revision>
  <cp:lastPrinted>2016-05-13T11:48:00Z</cp:lastPrinted>
  <dcterms:created xsi:type="dcterms:W3CDTF">2016-05-13T11:39:00Z</dcterms:created>
  <dcterms:modified xsi:type="dcterms:W3CDTF">2016-05-13T11:49:00Z</dcterms:modified>
</cp:coreProperties>
</file>